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883" w:firstLineChars="200"/>
        <w:jc w:val="center"/>
        <w:rPr>
          <w:rFonts w:hint="eastAsia" w:ascii="黑体" w:hAnsi="黑体" w:eastAsia="黑体" w:cs="黑体"/>
          <w:b/>
          <w:bCs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eastAsia="zh-CN"/>
        </w:rPr>
        <w:t>蕉岭县人民检察院公开听证公告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进一步落实最高人民检察院关于全面推行公开听证工作的要求，促进司法公开、保证司法公正、提高司法公信力，根据《人民检察院审查案件听证工作规定》，本院决定对一起交通肇事案举行公开听证，现将有关事项公告如下：</w:t>
      </w:r>
    </w:p>
    <w:p>
      <w:pPr>
        <w:ind w:firstLine="642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一、听证会时间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2026年2月3日（星期二）上午9时30分</w:t>
      </w:r>
    </w:p>
    <w:p>
      <w:pPr>
        <w:ind w:firstLine="642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二、听证会地点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蕉岭县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"/>
        </w:rPr>
        <w:t>南磜镇南磜村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"/>
        </w:rPr>
        <w:t>南三村民小组</w:t>
      </w:r>
    </w:p>
    <w:p>
      <w:pPr>
        <w:ind w:firstLine="642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三、参会人员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检察办案人员、人民监督员、听证员、侦查员、犯罪嫌疑人、被害人家属、旁听人员</w:t>
      </w:r>
    </w:p>
    <w:p>
      <w:pPr>
        <w:ind w:firstLine="642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四、旁听人员人数、报名条件、方法及有关权利义务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1.人数：10名；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2.报名条件：凡具有完全民事行为能力的中华人民共和国公民均可预约；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3.报名方法：通过电话预约（0753-7186316），报名时应当提供姓名、住址、工作单位、身份证号码、准确的联系方式等个人基本信息；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4.有关权利义务：旁听人员在听证会上只能列席旁听，不能发表意见，应当遵守听证会场纪律。</w:t>
      </w:r>
    </w:p>
    <w:p>
      <w:pPr>
        <w:ind w:firstLine="642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五、注意事项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参会人员请提前10分钟进入会场，自觉遵守听证会场纪律和听证规则，未经批准不得拍照、录音录像。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特此公告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5440" w:firstLineChars="17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蕉岭县人民检察院</w:t>
      </w:r>
    </w:p>
    <w:p>
      <w:pPr>
        <w:ind w:firstLine="5440" w:firstLineChars="1700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2026年1月30日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EU-B1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EU-B1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947CF"/>
    <w:rsid w:val="4A1947CF"/>
    <w:rsid w:val="5F3FA700"/>
    <w:rsid w:val="65FDB3A9"/>
    <w:rsid w:val="728E89C3"/>
    <w:rsid w:val="7BFFBD86"/>
    <w:rsid w:val="EBF30F0B"/>
    <w:rsid w:val="EF6FEE6C"/>
    <w:rsid w:val="F7FBAFD7"/>
    <w:rsid w:val="FFBF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2018-07-13T07:11:00Z</dcterms:created>
  <dc:creator>d</dc:creator>
  <cp:lastModifiedBy>jljcy</cp:lastModifiedBy>
  <dcterms:modified xsi:type="dcterms:W3CDTF">2026-01-29T15:06:09Z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2052-11.8.2.12065</vt:lpwstr>
  </property>
  <property fmtid="{D5CDD505-2E9C-101B-9397-08002B2CF9AE}" pid="3" name="ICV">
    <vt:lpwstr>2B2B294201728B4F458A6D6904E52853</vt:lpwstr>
  </property>
</Properties>
</file>